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9E8" w14:textId="77777777" w:rsidR="001C4EDC" w:rsidRPr="001F4B49" w:rsidRDefault="001C4EDC" w:rsidP="001F4B49">
      <w:pPr>
        <w:contextualSpacing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1F4B49" w14:paraId="6DAAE9EE" w14:textId="77777777" w:rsidTr="00A93A10">
        <w:tc>
          <w:tcPr>
            <w:tcW w:w="8644" w:type="dxa"/>
            <w:shd w:val="clear" w:color="auto" w:fill="auto"/>
          </w:tcPr>
          <w:p w14:paraId="6D8F8627" w14:textId="361A6853" w:rsidR="00682A41" w:rsidRDefault="007412C5" w:rsidP="00682A41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F4B49">
              <w:rPr>
                <w:rFonts w:asciiTheme="minorHAnsi" w:hAnsiTheme="minorHAnsi" w:cstheme="minorHAnsi"/>
                <w:b/>
                <w:iCs/>
              </w:rPr>
              <w:t>CANDIDATURA PER</w:t>
            </w:r>
            <w:r w:rsidR="00682A41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1F4B49">
              <w:rPr>
                <w:rFonts w:asciiTheme="minorHAnsi" w:hAnsiTheme="minorHAnsi" w:cstheme="minorHAnsi"/>
                <w:b/>
              </w:rPr>
              <w:t xml:space="preserve">AVVISO PUBBLICO </w:t>
            </w:r>
          </w:p>
          <w:p w14:paraId="5D54BA8C" w14:textId="77777777" w:rsidR="00757C5C" w:rsidRPr="00757C5C" w:rsidRDefault="007412C5" w:rsidP="00757C5C">
            <w:pPr>
              <w:pStyle w:val="Titoloindice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F4B49">
              <w:rPr>
                <w:rFonts w:asciiTheme="minorHAnsi" w:hAnsiTheme="minorHAnsi" w:cstheme="minorHAnsi"/>
                <w:b/>
              </w:rPr>
              <w:t xml:space="preserve"> </w:t>
            </w:r>
            <w:r w:rsidR="00757C5C" w:rsidRPr="00757C5C">
              <w:rPr>
                <w:rFonts w:asciiTheme="minorHAnsi" w:hAnsiTheme="minorHAnsi" w:cstheme="minorHAnsi"/>
                <w:b/>
              </w:rPr>
              <w:t xml:space="preserve">INDAGINE DI MERCATO PER L’ACQUISIZIONE SUL MERCATO DI UN SERVIZIO DI BUSINESS COACHING DA EROGARE A FAVORE </w:t>
            </w:r>
          </w:p>
          <w:p w14:paraId="6C78B454" w14:textId="78F3B322" w:rsidR="007412C5" w:rsidRPr="001F4B49" w:rsidRDefault="00757C5C" w:rsidP="00757C5C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57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DEI DIPENDENTI DEL CSI-PIEMONTE </w:t>
            </w:r>
            <w:r w:rsidR="007412C5"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(AP</w:t>
            </w:r>
            <w:r w:rsidR="003D3737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  <w:r w:rsidR="007412C5" w:rsidRPr="001F4B49">
              <w:rPr>
                <w:rFonts w:asciiTheme="minorHAnsi" w:hAnsiTheme="minorHAnsi" w:cstheme="minorHAnsi"/>
                <w:b/>
                <w:sz w:val="24"/>
                <w:szCs w:val="24"/>
              </w:rPr>
              <w:t>_</w:t>
            </w:r>
            <w:r w:rsidR="00F116DA">
              <w:rPr>
                <w:rFonts w:asciiTheme="minorHAnsi" w:hAnsiTheme="minorHAnsi" w:cstheme="minorHAnsi"/>
                <w:b/>
                <w:sz w:val="24"/>
                <w:szCs w:val="24"/>
              </w:rPr>
              <w:t>016)</w:t>
            </w:r>
          </w:p>
        </w:tc>
      </w:tr>
    </w:tbl>
    <w:p w14:paraId="50DD538F" w14:textId="77777777" w:rsidR="007412C5" w:rsidRPr="001F4B49" w:rsidRDefault="007412C5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</w:p>
    <w:p w14:paraId="55DB77C7" w14:textId="77777777" w:rsidR="007D201C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>(da produrre su carta intestata della Società</w:t>
      </w:r>
      <w:r w:rsidR="00545C86" w:rsidRPr="003D2386">
        <w:rPr>
          <w:rFonts w:asciiTheme="minorHAnsi" w:hAnsiTheme="minorHAnsi" w:cstheme="minorHAnsi"/>
          <w:i/>
          <w:iCs/>
        </w:rPr>
        <w:t>/Studio/Professionista</w:t>
      </w:r>
      <w:r w:rsidRPr="003D2386">
        <w:rPr>
          <w:rFonts w:asciiTheme="minorHAnsi" w:hAnsiTheme="minorHAnsi" w:cstheme="minorHAnsi"/>
          <w:i/>
          <w:iCs/>
        </w:rPr>
        <w:t>,</w:t>
      </w:r>
    </w:p>
    <w:p w14:paraId="5F8EFD89" w14:textId="77777777" w:rsidR="00D302C1" w:rsidRPr="003D2386" w:rsidRDefault="00D302C1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sottoscritta dal </w:t>
      </w:r>
      <w:r w:rsidR="00545C86" w:rsidRPr="003D2386">
        <w:rPr>
          <w:rFonts w:asciiTheme="minorHAnsi" w:hAnsiTheme="minorHAnsi" w:cstheme="minorHAnsi"/>
          <w:i/>
          <w:iCs/>
        </w:rPr>
        <w:t xml:space="preserve">Rappresentante, </w:t>
      </w:r>
      <w:r w:rsidRPr="003D2386">
        <w:rPr>
          <w:rFonts w:asciiTheme="minorHAnsi" w:hAnsiTheme="minorHAnsi" w:cstheme="minorHAnsi"/>
          <w:i/>
          <w:iCs/>
        </w:rPr>
        <w:t>Legale Rappresentante o Procuratore Speciale)</w:t>
      </w:r>
    </w:p>
    <w:p w14:paraId="0BA14E5C" w14:textId="77777777" w:rsidR="00D302C1" w:rsidRPr="001F4B49" w:rsidRDefault="007D201C" w:rsidP="001F4B49">
      <w:pPr>
        <w:pStyle w:val="Titoloindice"/>
        <w:contextualSpacing/>
        <w:jc w:val="center"/>
        <w:rPr>
          <w:rFonts w:asciiTheme="minorHAnsi" w:hAnsiTheme="minorHAnsi" w:cstheme="minorHAnsi"/>
          <w:i/>
          <w:iCs/>
        </w:rPr>
      </w:pPr>
      <w:r w:rsidRPr="003D2386">
        <w:rPr>
          <w:rFonts w:asciiTheme="minorHAnsi" w:hAnsiTheme="minorHAnsi" w:cstheme="minorHAnsi"/>
          <w:i/>
          <w:iCs/>
        </w:rPr>
        <w:t xml:space="preserve"> </w:t>
      </w:r>
      <w:r w:rsidR="00D302C1" w:rsidRPr="003D2386">
        <w:rPr>
          <w:rFonts w:asciiTheme="minorHAnsi" w:hAnsiTheme="minorHAnsi" w:cstheme="minorHAnsi"/>
          <w:i/>
          <w:iCs/>
        </w:rPr>
        <w:t>(Si prega di non apportare alcuna modifica e/o omettere parte del format)</w:t>
      </w:r>
    </w:p>
    <w:p w14:paraId="4647CDE1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4BB1FBE4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Al CSI</w:t>
      </w:r>
      <w:r w:rsidR="003D238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Piemonte</w:t>
      </w:r>
    </w:p>
    <w:p w14:paraId="2E5928E9" w14:textId="71C06637" w:rsidR="00EC4A68" w:rsidRPr="00EC4A68" w:rsidRDefault="00EC4A68" w:rsidP="00EC4A68">
      <w:pPr>
        <w:pStyle w:val="Rientrocorpodeltesto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F.O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Acquisti e Servizi Aziendali</w:t>
      </w:r>
    </w:p>
    <w:p w14:paraId="10F10C83" w14:textId="0CDF4107" w:rsidR="00D302C1" w:rsidRPr="001F4B49" w:rsidRDefault="00EC4A68" w:rsidP="00EC4A68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F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>O</w:t>
      </w:r>
      <w:r w:rsidR="000E371B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r w:rsidRPr="00EC4A68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Procedure d’Acquisto</w:t>
      </w:r>
    </w:p>
    <w:p w14:paraId="0A79A8C1" w14:textId="77777777" w:rsidR="008B5E59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Corso Unione Sovietica, 216</w:t>
      </w: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ab/>
      </w:r>
    </w:p>
    <w:p w14:paraId="784B9933" w14:textId="77777777" w:rsidR="00D302C1" w:rsidRPr="001F4B49" w:rsidRDefault="00D302C1" w:rsidP="001F4B49">
      <w:pPr>
        <w:pStyle w:val="Rientrocorpodeltesto"/>
        <w:spacing w:after="0"/>
        <w:ind w:left="4678"/>
        <w:contextualSpacing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F4B49">
        <w:rPr>
          <w:rFonts w:asciiTheme="minorHAnsi" w:hAnsiTheme="minorHAnsi" w:cstheme="minorHAnsi"/>
          <w:iCs/>
          <w:color w:val="000000"/>
          <w:sz w:val="24"/>
          <w:szCs w:val="24"/>
        </w:rPr>
        <w:t>10134 TORINO</w:t>
      </w:r>
    </w:p>
    <w:p w14:paraId="0741365D" w14:textId="77777777" w:rsidR="00D302C1" w:rsidRPr="001F4B49" w:rsidRDefault="00D302C1" w:rsidP="001F4B49">
      <w:pPr>
        <w:pStyle w:val="Indice1"/>
        <w:contextualSpacing/>
        <w:rPr>
          <w:rFonts w:asciiTheme="minorHAnsi" w:hAnsiTheme="minorHAnsi" w:cstheme="minorHAnsi"/>
          <w:sz w:val="24"/>
          <w:szCs w:val="24"/>
        </w:rPr>
      </w:pPr>
    </w:p>
    <w:p w14:paraId="06A58F80" w14:textId="77777777" w:rsidR="00161DF4" w:rsidRDefault="00161DF4" w:rsidP="00161DF4">
      <w:pPr>
        <w:pStyle w:val="Indice1"/>
        <w:rPr>
          <w:rFonts w:ascii="Arial" w:hAnsi="Arial" w:cs="Arial"/>
          <w:sz w:val="22"/>
          <w:szCs w:val="22"/>
        </w:rPr>
      </w:pPr>
    </w:p>
    <w:p w14:paraId="187EE803" w14:textId="77777777" w:rsidR="00161DF4" w:rsidRDefault="00161DF4" w:rsidP="00161DF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N.B.: Compilare ove applicabile, barrare (/) ove non applicabile</w:t>
      </w:r>
    </w:p>
    <w:p w14:paraId="57976BA4" w14:textId="77777777" w:rsidR="00161DF4" w:rsidRDefault="00161DF4" w:rsidP="00161DF4">
      <w:pPr>
        <w:rPr>
          <w:rFonts w:ascii="Arial" w:hAnsi="Arial" w:cs="Arial"/>
          <w:sz w:val="22"/>
          <w:szCs w:val="22"/>
          <w:highlight w:val="green"/>
        </w:rPr>
      </w:pPr>
    </w:p>
    <w:p w14:paraId="67096764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</w:t>
      </w:r>
    </w:p>
    <w:p w14:paraId="6ED047FC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 _____________________________________________________________</w:t>
      </w:r>
    </w:p>
    <w:p w14:paraId="47667486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____________________________________________________________________</w:t>
      </w:r>
    </w:p>
    <w:p w14:paraId="40911AC3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</w:t>
      </w:r>
    </w:p>
    <w:p w14:paraId="19BC7BC4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Hlk117065170"/>
      <w:r>
        <w:rPr>
          <w:rFonts w:ascii="Arial" w:hAnsi="Arial" w:cs="Arial"/>
          <w:sz w:val="22"/>
          <w:szCs w:val="22"/>
        </w:rPr>
        <w:t>nella sua qualità di</w:t>
      </w:r>
      <w:bookmarkEnd w:id="0"/>
      <w:r>
        <w:rPr>
          <w:rFonts w:ascii="Arial" w:hAnsi="Arial" w:cs="Arial"/>
          <w:sz w:val="22"/>
          <w:szCs w:val="22"/>
        </w:rPr>
        <w:t xml:space="preserve"> ______________________________________________________</w:t>
      </w:r>
    </w:p>
    <w:p w14:paraId="6EE4C845" w14:textId="183DDC89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(eventuale) </w:t>
      </w:r>
      <w:r w:rsidRPr="00A0054D">
        <w:rPr>
          <w:rFonts w:ascii="Arial" w:hAnsi="Arial" w:cs="Arial"/>
          <w:sz w:val="22"/>
          <w:szCs w:val="22"/>
        </w:rPr>
        <w:t>della società/Studio associato/</w:t>
      </w:r>
      <w:r w:rsidR="00512C17" w:rsidRPr="00A0054D">
        <w:rPr>
          <w:rFonts w:ascii="Arial" w:hAnsi="Arial" w:cs="Arial"/>
          <w:sz w:val="22"/>
          <w:szCs w:val="22"/>
        </w:rPr>
        <w:t>Associazione/</w:t>
      </w:r>
      <w:r w:rsidRPr="00A0054D">
        <w:rPr>
          <w:rFonts w:ascii="Arial" w:hAnsi="Arial" w:cs="Arial"/>
          <w:sz w:val="22"/>
          <w:szCs w:val="22"/>
        </w:rPr>
        <w:t>Consorzio</w:t>
      </w:r>
      <w:r w:rsidR="00512C17" w:rsidRPr="00A0054D">
        <w:rPr>
          <w:rFonts w:ascii="Arial" w:hAnsi="Arial" w:cs="Arial"/>
          <w:sz w:val="22"/>
          <w:szCs w:val="22"/>
        </w:rPr>
        <w:t xml:space="preserve">/Consorzio stabile\Raggruppamento temporaneo d’impresa 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59E3F680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117065243"/>
      <w:r>
        <w:rPr>
          <w:rFonts w:ascii="Arial" w:hAnsi="Arial" w:cs="Arial"/>
          <w:sz w:val="22"/>
          <w:szCs w:val="22"/>
        </w:rPr>
        <w:t>codice fiscale n. _________________________________________________________</w:t>
      </w:r>
    </w:p>
    <w:p w14:paraId="19747B06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partita IVA n. ___________________________________________________________</w:t>
      </w:r>
    </w:p>
    <w:p w14:paraId="24A04596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_____________________________________________________________</w:t>
      </w:r>
    </w:p>
    <w:p w14:paraId="339A4C02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____________________________________________________________________</w:t>
      </w:r>
    </w:p>
    <w:p w14:paraId="4162AB43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e fax _______________________________________________________________</w:t>
      </w:r>
    </w:p>
    <w:p w14:paraId="01510E92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 __________________________________________________________</w:t>
      </w:r>
    </w:p>
    <w:p w14:paraId="1DA8B9BA" w14:textId="77777777" w:rsidR="00161DF4" w:rsidRDefault="00161DF4" w:rsidP="00161DF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 ___________________________________________________________________</w:t>
      </w:r>
    </w:p>
    <w:p w14:paraId="6CE9E15F" w14:textId="3D0DCBE1" w:rsidR="00161DF4" w:rsidRPr="00A0054D" w:rsidRDefault="00161DF4" w:rsidP="00161DF4">
      <w:pPr>
        <w:rPr>
          <w:rFonts w:ascii="Arial" w:hAnsi="Arial" w:cs="Arial"/>
          <w:sz w:val="18"/>
          <w:szCs w:val="18"/>
        </w:rPr>
      </w:pPr>
      <w:r w:rsidRPr="00A0054D">
        <w:rPr>
          <w:rFonts w:ascii="Arial" w:hAnsi="Arial" w:cs="Arial"/>
          <w:sz w:val="18"/>
          <w:szCs w:val="18"/>
        </w:rPr>
        <w:lastRenderedPageBreak/>
        <w:t>*Nel caso di procuratore allegare copia della procura</w:t>
      </w:r>
    </w:p>
    <w:p w14:paraId="555340EB" w14:textId="3BE4C83E" w:rsidR="00512C17" w:rsidRPr="00A0054D" w:rsidRDefault="00512C17" w:rsidP="00161DF4">
      <w:pPr>
        <w:rPr>
          <w:rFonts w:ascii="Arial" w:hAnsi="Arial" w:cs="Arial"/>
          <w:sz w:val="18"/>
          <w:szCs w:val="18"/>
        </w:rPr>
      </w:pPr>
      <w:r w:rsidRPr="00A0054D">
        <w:rPr>
          <w:rFonts w:ascii="Arial" w:hAnsi="Arial" w:cs="Arial"/>
          <w:sz w:val="18"/>
          <w:szCs w:val="18"/>
        </w:rPr>
        <w:t>* in caso di raggruppamento temporaneo d’impresa (o Associazione Temporanea d’impresa) indicare se costituito e costituendo, i partecipanti con relativi ruoli (mandatario, Mandante);</w:t>
      </w:r>
    </w:p>
    <w:p w14:paraId="5406A16F" w14:textId="53315B52" w:rsidR="00512C17" w:rsidRPr="00A0054D" w:rsidRDefault="00512C17" w:rsidP="00161DF4">
      <w:pPr>
        <w:rPr>
          <w:rFonts w:ascii="Arial" w:hAnsi="Arial" w:cs="Arial"/>
          <w:sz w:val="18"/>
          <w:szCs w:val="18"/>
        </w:rPr>
      </w:pPr>
    </w:p>
    <w:bookmarkEnd w:id="1"/>
    <w:p w14:paraId="6377E5D2" w14:textId="77777777" w:rsidR="00161DF4" w:rsidRPr="00A0054D" w:rsidRDefault="00161DF4" w:rsidP="00161DF4">
      <w:pPr>
        <w:pStyle w:val="Default"/>
        <w:rPr>
          <w:rFonts w:ascii="Arial" w:hAnsi="Arial" w:cs="Arial"/>
          <w:color w:val="FF0000"/>
          <w:sz w:val="22"/>
          <w:szCs w:val="22"/>
          <w:highlight w:val="green"/>
        </w:rPr>
      </w:pPr>
    </w:p>
    <w:p w14:paraId="09B88588" w14:textId="4F08B64F" w:rsidR="00161DF4" w:rsidRPr="00A0054D" w:rsidRDefault="00161DF4" w:rsidP="00161DF4">
      <w:pPr>
        <w:jc w:val="both"/>
        <w:rPr>
          <w:rFonts w:ascii="Arial" w:hAnsi="Arial" w:cs="Arial"/>
          <w:sz w:val="22"/>
          <w:szCs w:val="22"/>
        </w:rPr>
      </w:pPr>
      <w:r w:rsidRPr="00A0054D">
        <w:rPr>
          <w:rFonts w:ascii="Arial" w:hAnsi="Arial" w:cs="Arial"/>
          <w:sz w:val="22"/>
          <w:szCs w:val="22"/>
        </w:rPr>
        <w:t>presenta la propria candidatura per la procedura informale e non vincolante finalizzata all’individuazione di una rosa di fornitori da invitare alla esplorativa di mercato che verrà indetta</w:t>
      </w:r>
      <w:r w:rsidR="00923C33">
        <w:rPr>
          <w:rFonts w:ascii="Arial" w:hAnsi="Arial" w:cs="Arial"/>
          <w:sz w:val="22"/>
          <w:szCs w:val="22"/>
        </w:rPr>
        <w:t xml:space="preserve"> e</w:t>
      </w:r>
    </w:p>
    <w:p w14:paraId="06E75687" w14:textId="77777777" w:rsidR="00161DF4" w:rsidRDefault="00161DF4" w:rsidP="00161DF4">
      <w:pPr>
        <w:rPr>
          <w:rFonts w:ascii="Arial" w:hAnsi="Arial" w:cs="Arial"/>
          <w:sz w:val="22"/>
          <w:szCs w:val="22"/>
        </w:rPr>
      </w:pPr>
    </w:p>
    <w:p w14:paraId="73EF1B48" w14:textId="77777777" w:rsidR="00161DF4" w:rsidRDefault="00161DF4" w:rsidP="00161DF4">
      <w:pPr>
        <w:rPr>
          <w:rFonts w:ascii="Arial" w:hAnsi="Arial" w:cs="Arial"/>
          <w:b/>
          <w:bCs/>
          <w:sz w:val="22"/>
          <w:szCs w:val="22"/>
        </w:rPr>
      </w:pPr>
    </w:p>
    <w:p w14:paraId="36F699BC" w14:textId="77777777" w:rsidR="00161DF4" w:rsidRDefault="00161DF4" w:rsidP="00161D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 </w:t>
      </w:r>
    </w:p>
    <w:p w14:paraId="2D748F73" w14:textId="77777777" w:rsidR="00161DF4" w:rsidRDefault="00161DF4" w:rsidP="00161D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(ai sensi degli artt. 46 e 47 del D.P.R. n. 445/2000 e s.m.i.)</w:t>
      </w:r>
    </w:p>
    <w:p w14:paraId="6BAFF38F" w14:textId="77777777" w:rsidR="00161DF4" w:rsidRDefault="00161DF4" w:rsidP="00161DF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 possedere i seguenti requisiti: </w:t>
      </w:r>
    </w:p>
    <w:p w14:paraId="581FAB69" w14:textId="77777777" w:rsidR="00161DF4" w:rsidRPr="00F82BEB" w:rsidRDefault="00161DF4" w:rsidP="00161DF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  <w:sz w:val="24"/>
          <w:szCs w:val="24"/>
          <w:highlight w:val="yellow"/>
          <w:lang w:eastAsia="zh-CN" w:bidi="hi-IN"/>
        </w:rPr>
      </w:pPr>
    </w:p>
    <w:p w14:paraId="51FFBBBA" w14:textId="77777777" w:rsidR="00161DF4" w:rsidRPr="00F82BEB" w:rsidRDefault="00161DF4" w:rsidP="00161DF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82BEB">
        <w:rPr>
          <w:rFonts w:ascii="Arial" w:hAnsi="Arial" w:cs="Arial"/>
          <w:sz w:val="24"/>
          <w:szCs w:val="24"/>
          <w:u w:val="single"/>
        </w:rPr>
        <w:t>Requisiti di idoneità morale</w:t>
      </w:r>
      <w:r w:rsidRPr="00F82BEB">
        <w:rPr>
          <w:rFonts w:ascii="Arial" w:hAnsi="Arial" w:cs="Arial"/>
          <w:sz w:val="24"/>
          <w:szCs w:val="24"/>
        </w:rPr>
        <w:t xml:space="preserve"> ex art. 80 del D.Lgs. 50/2016 e s.m.i.</w:t>
      </w:r>
    </w:p>
    <w:p w14:paraId="3BEA2DD2" w14:textId="77777777" w:rsidR="00332147" w:rsidRPr="00332147" w:rsidRDefault="00161DF4" w:rsidP="00B35220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2" w:line="276" w:lineRule="auto"/>
        <w:ind w:left="785" w:right="45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bookmarkStart w:id="2" w:name="_Hlk117174208"/>
      <w:r w:rsidRPr="00332147">
        <w:rPr>
          <w:rFonts w:ascii="Arial" w:hAnsi="Arial" w:cs="Arial"/>
          <w:sz w:val="24"/>
          <w:szCs w:val="24"/>
          <w:u w:val="single"/>
        </w:rPr>
        <w:t xml:space="preserve">Requisiti di idoneità professionale </w:t>
      </w:r>
      <w:r w:rsidRPr="00332147">
        <w:rPr>
          <w:rFonts w:ascii="Arial" w:hAnsi="Arial" w:cs="Arial"/>
          <w:sz w:val="24"/>
          <w:szCs w:val="24"/>
        </w:rPr>
        <w:t>ex art. 83, c. 1, lett. a) D.Lgs. 50/2016 e s.m.i.</w:t>
      </w:r>
      <w:r w:rsidR="003C7084" w:rsidRPr="00332147">
        <w:rPr>
          <w:rFonts w:ascii="Arial" w:hAnsi="Arial" w:cs="Arial"/>
          <w:sz w:val="24"/>
          <w:szCs w:val="24"/>
        </w:rPr>
        <w:t xml:space="preserve"> e, in </w:t>
      </w:r>
      <w:proofErr w:type="gramStart"/>
      <w:r w:rsidR="003C7084" w:rsidRPr="00332147">
        <w:rPr>
          <w:rFonts w:ascii="Arial" w:hAnsi="Arial" w:cs="Arial"/>
          <w:sz w:val="24"/>
          <w:szCs w:val="24"/>
        </w:rPr>
        <w:t>particolare,</w:t>
      </w:r>
      <w:r w:rsidRPr="00332147">
        <w:rPr>
          <w:rFonts w:ascii="Arial" w:hAnsi="Arial" w:cs="Arial"/>
          <w:sz w:val="24"/>
          <w:szCs w:val="24"/>
        </w:rPr>
        <w:t>:</w:t>
      </w:r>
      <w:proofErr w:type="gramEnd"/>
    </w:p>
    <w:p w14:paraId="713805C4" w14:textId="37904B19" w:rsidR="003C7084" w:rsidRPr="00332147" w:rsidRDefault="00332147" w:rsidP="00332147">
      <w:pPr>
        <w:pStyle w:val="Paragrafoelenco"/>
        <w:numPr>
          <w:ilvl w:val="0"/>
          <w:numId w:val="42"/>
        </w:numPr>
        <w:autoSpaceDE w:val="0"/>
        <w:autoSpaceDN w:val="0"/>
        <w:adjustRightInd w:val="0"/>
        <w:spacing w:before="120" w:after="2" w:line="276" w:lineRule="auto"/>
        <w:ind w:right="45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32147">
        <w:rPr>
          <w:rFonts w:ascii="Arial" w:hAnsi="Arial" w:cs="Arial"/>
          <w:sz w:val="24"/>
          <w:szCs w:val="24"/>
        </w:rPr>
        <w:t>i</w:t>
      </w:r>
      <w:r w:rsidR="00161DF4" w:rsidRPr="00332147">
        <w:rPr>
          <w:rFonts w:ascii="Arial" w:hAnsi="Arial" w:cs="Arial"/>
          <w:sz w:val="24"/>
          <w:szCs w:val="24"/>
        </w:rPr>
        <w:t xml:space="preserve">scrizione nel registro della Camera di Commercio Industria, Artigianato e Agricoltura di ___________________________________________, nr. REA ___________________________, categoria _____________________________________________________a far data dal __________________________________ </w:t>
      </w:r>
      <w:bookmarkStart w:id="3" w:name="_Hlk515626606"/>
      <w:bookmarkEnd w:id="2"/>
    </w:p>
    <w:p w14:paraId="359DBEAC" w14:textId="77777777" w:rsidR="00332147" w:rsidRPr="00332147" w:rsidRDefault="00332147" w:rsidP="00332147">
      <w:pPr>
        <w:pStyle w:val="Paragrafoelenco"/>
        <w:autoSpaceDE w:val="0"/>
        <w:autoSpaceDN w:val="0"/>
        <w:adjustRightInd w:val="0"/>
        <w:spacing w:before="120" w:after="2" w:line="276" w:lineRule="auto"/>
        <w:ind w:left="1068" w:right="45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2BD3BC7B" w14:textId="247AF973" w:rsidR="000244DE" w:rsidRPr="003C7084" w:rsidRDefault="006242B5" w:rsidP="003C7084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before="120" w:after="2" w:line="276" w:lineRule="auto"/>
        <w:ind w:right="45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3C7084">
        <w:rPr>
          <w:rFonts w:ascii="Arial" w:hAnsi="Arial" w:cs="Arial"/>
          <w:sz w:val="24"/>
          <w:szCs w:val="24"/>
          <w:u w:val="single"/>
        </w:rPr>
        <w:t>C</w:t>
      </w:r>
      <w:r w:rsidR="00674780" w:rsidRPr="003C7084">
        <w:rPr>
          <w:rFonts w:ascii="Arial" w:hAnsi="Arial" w:cs="Arial"/>
          <w:sz w:val="24"/>
          <w:szCs w:val="24"/>
          <w:u w:val="single"/>
        </w:rPr>
        <w:t>apacità Tecnic</w:t>
      </w:r>
      <w:r w:rsidR="00F978F3" w:rsidRPr="003C7084">
        <w:rPr>
          <w:rFonts w:ascii="Arial" w:hAnsi="Arial" w:cs="Arial"/>
          <w:sz w:val="24"/>
          <w:szCs w:val="24"/>
          <w:u w:val="single"/>
        </w:rPr>
        <w:t>o-</w:t>
      </w:r>
      <w:r w:rsidR="00674780" w:rsidRPr="003C7084">
        <w:rPr>
          <w:rFonts w:ascii="Arial" w:hAnsi="Arial" w:cs="Arial"/>
          <w:sz w:val="24"/>
          <w:szCs w:val="24"/>
          <w:u w:val="single"/>
        </w:rPr>
        <w:t>Professionale</w:t>
      </w:r>
    </w:p>
    <w:p w14:paraId="0F1840CF" w14:textId="77777777" w:rsidR="00757C5C" w:rsidRPr="00F82BEB" w:rsidRDefault="00757C5C" w:rsidP="00757C5C">
      <w:pPr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A7AFC4F" w14:textId="5DD80C6D" w:rsidR="00823AF4" w:rsidRPr="00F82BEB" w:rsidRDefault="002B46BC" w:rsidP="00823AF4">
      <w:pPr>
        <w:pStyle w:val="Paragrafoelenco"/>
        <w:numPr>
          <w:ilvl w:val="0"/>
          <w:numId w:val="4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B46BC">
        <w:rPr>
          <w:rFonts w:ascii="Arial" w:hAnsi="Arial" w:cs="Arial"/>
          <w:sz w:val="24"/>
          <w:szCs w:val="24"/>
        </w:rPr>
        <w:t xml:space="preserve">aver eseguito, negli ultimi 3 (tre) anni (2020-2021-2022), contratti per l’erogazione di servizi analoghi a quelli oggetto </w:t>
      </w:r>
      <w:r>
        <w:rPr>
          <w:rFonts w:ascii="Arial" w:hAnsi="Arial" w:cs="Arial"/>
          <w:sz w:val="24"/>
          <w:szCs w:val="24"/>
        </w:rPr>
        <w:t xml:space="preserve">dell’Avviso </w:t>
      </w:r>
      <w:r w:rsidRPr="002B46BC">
        <w:rPr>
          <w:rFonts w:ascii="Arial" w:hAnsi="Arial" w:cs="Arial"/>
          <w:sz w:val="24"/>
          <w:szCs w:val="24"/>
        </w:rPr>
        <w:t xml:space="preserve">(AP22_016) di valore complessivo nel triennio non inferiore a </w:t>
      </w:r>
      <w:proofErr w:type="gramStart"/>
      <w:r w:rsidRPr="002B46BC">
        <w:rPr>
          <w:rFonts w:ascii="Arial" w:hAnsi="Arial" w:cs="Arial"/>
          <w:sz w:val="24"/>
          <w:szCs w:val="24"/>
        </w:rPr>
        <w:t>Euro</w:t>
      </w:r>
      <w:proofErr w:type="gramEnd"/>
      <w:r w:rsidRPr="002B46BC">
        <w:rPr>
          <w:rFonts w:ascii="Arial" w:hAnsi="Arial" w:cs="Arial"/>
          <w:sz w:val="24"/>
          <w:szCs w:val="24"/>
        </w:rPr>
        <w:t xml:space="preserve"> 90.000,00 (IVA esclusa)</w:t>
      </w:r>
      <w:r w:rsidR="00A0054D" w:rsidRPr="00A0054D">
        <w:rPr>
          <w:rFonts w:ascii="Arial" w:hAnsi="Arial" w:cs="Arial"/>
          <w:sz w:val="24"/>
          <w:szCs w:val="24"/>
        </w:rPr>
        <w:t xml:space="preserve"> in realtà equiparabili per dimensioni e/o tipologia al CSI</w:t>
      </w:r>
      <w:r w:rsidRPr="002B46BC">
        <w:rPr>
          <w:rFonts w:ascii="Arial" w:hAnsi="Arial" w:cs="Arial"/>
          <w:sz w:val="24"/>
          <w:szCs w:val="24"/>
        </w:rPr>
        <w:t>. Qualora ci fossero contratti non conclusi ma in corso al 2022, si chiede agli operatori economici di indicare il solo fatturato matura-to nel 2022 e dimostrabile tramite idonei attestati.</w:t>
      </w:r>
      <w:r w:rsidR="00823AF4" w:rsidRPr="00F82BEB">
        <w:rPr>
          <w:rFonts w:ascii="Arial" w:hAnsi="Arial" w:cs="Arial"/>
          <w:sz w:val="24"/>
          <w:szCs w:val="24"/>
        </w:rPr>
        <w:t>).</w:t>
      </w:r>
    </w:p>
    <w:p w14:paraId="1502BADA" w14:textId="77777777" w:rsidR="006B40AF" w:rsidRPr="00F82BEB" w:rsidRDefault="006B40AF" w:rsidP="006B40AF">
      <w:pPr>
        <w:pStyle w:val="Paragrafoelenc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bookmarkEnd w:id="3"/>
    <w:p w14:paraId="2D138709" w14:textId="77777777" w:rsidR="00795763" w:rsidRPr="00F82BEB" w:rsidRDefault="00795763" w:rsidP="00795763">
      <w:pPr>
        <w:pStyle w:val="Paragrafoelenco"/>
        <w:autoSpaceDE w:val="0"/>
        <w:autoSpaceDN w:val="0"/>
        <w:adjustRightInd w:val="0"/>
        <w:spacing w:after="120"/>
        <w:ind w:left="720"/>
        <w:jc w:val="both"/>
        <w:rPr>
          <w:rFonts w:ascii="Arial" w:hAnsi="Arial" w:cs="Arial"/>
          <w:i/>
          <w:iCs/>
          <w:sz w:val="24"/>
          <w:szCs w:val="24"/>
        </w:rPr>
      </w:pPr>
      <w:r w:rsidRPr="00F82BEB">
        <w:rPr>
          <w:rFonts w:ascii="Arial" w:hAnsi="Arial" w:cs="Arial"/>
          <w:i/>
          <w:iCs/>
          <w:sz w:val="24"/>
          <w:szCs w:val="24"/>
        </w:rPr>
        <w:t>(si invita ad allegare documentazione a comprova dell’esperienza).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71"/>
        <w:gridCol w:w="1122"/>
        <w:gridCol w:w="990"/>
        <w:gridCol w:w="2271"/>
      </w:tblGrid>
      <w:tr w:rsidR="007A0088" w:rsidRPr="00F82BEB" w14:paraId="0E47199C" w14:textId="77777777" w:rsidTr="006B113F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2348" w14:textId="77777777" w:rsidR="00795763" w:rsidRPr="00F82BEB" w:rsidRDefault="00795763" w:rsidP="006B113F">
            <w:pPr>
              <w:pStyle w:val="Corpotesto"/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  <w:bookmarkStart w:id="4" w:name="_Hlk119495387"/>
            <w:r w:rsidRPr="00F82BEB">
              <w:rPr>
                <w:rFonts w:ascii="Arial" w:hAnsi="Arial" w:cs="Arial"/>
                <w:sz w:val="24"/>
                <w:szCs w:val="24"/>
              </w:rPr>
              <w:t>Oggetto del servizio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7825" w14:textId="77777777" w:rsidR="00795763" w:rsidRPr="00F82BEB" w:rsidRDefault="00795763" w:rsidP="006B113F">
            <w:pPr>
              <w:pStyle w:val="Corpotesto"/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82BEB">
              <w:rPr>
                <w:rFonts w:ascii="Arial" w:hAnsi="Arial" w:cs="Arial"/>
                <w:sz w:val="24"/>
                <w:szCs w:val="24"/>
              </w:rPr>
              <w:t>Importo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E800" w14:textId="77777777" w:rsidR="00795763" w:rsidRPr="00F82BEB" w:rsidRDefault="00795763" w:rsidP="006B113F">
            <w:pPr>
              <w:pStyle w:val="Corpotesto"/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82BEB">
              <w:rPr>
                <w:rFonts w:ascii="Arial" w:hAnsi="Arial" w:cs="Arial"/>
                <w:sz w:val="24"/>
                <w:szCs w:val="24"/>
              </w:rPr>
              <w:t xml:space="preserve">Anno inizio/fine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298E" w14:textId="77777777" w:rsidR="00795763" w:rsidRPr="00F82BEB" w:rsidRDefault="00795763" w:rsidP="006B113F">
            <w:pPr>
              <w:pStyle w:val="Corpotesto"/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F82BEB">
              <w:rPr>
                <w:rFonts w:ascii="Arial" w:hAnsi="Arial" w:cs="Arial"/>
                <w:sz w:val="24"/>
                <w:szCs w:val="24"/>
              </w:rPr>
              <w:t>Committente</w:t>
            </w:r>
          </w:p>
        </w:tc>
      </w:tr>
      <w:tr w:rsidR="007A0088" w:rsidRPr="00F82BEB" w14:paraId="2BEC43AA" w14:textId="77777777" w:rsidTr="006B113F">
        <w:trPr>
          <w:trHeight w:val="3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429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3F578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B7A3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C726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DBF7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06F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088" w:rsidRPr="00F82BEB" w14:paraId="52BED125" w14:textId="77777777" w:rsidTr="006B113F">
        <w:trPr>
          <w:trHeight w:val="3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339" w14:textId="77777777" w:rsidR="00795763" w:rsidRPr="00F82BEB" w:rsidRDefault="00795763" w:rsidP="006B113F">
            <w:pPr>
              <w:pStyle w:val="lettera"/>
              <w:tabs>
                <w:tab w:val="left" w:pos="708"/>
              </w:tabs>
              <w:rPr>
                <w:rFonts w:ascii="Arial" w:hAnsi="Arial" w:cs="Arial"/>
                <w:szCs w:val="24"/>
              </w:rPr>
            </w:pPr>
          </w:p>
          <w:p w14:paraId="0BD8A99B" w14:textId="77777777" w:rsidR="00795763" w:rsidRPr="00F82BEB" w:rsidRDefault="00795763" w:rsidP="006B113F">
            <w:pPr>
              <w:pStyle w:val="lettera"/>
              <w:tabs>
                <w:tab w:val="left" w:pos="708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661E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954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97B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5D7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088" w:rsidRPr="00F82BEB" w14:paraId="306B8491" w14:textId="77777777" w:rsidTr="006B113F">
        <w:trPr>
          <w:trHeight w:val="4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2B0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8E981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E588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935B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B21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823" w14:textId="77777777" w:rsidR="00795763" w:rsidRPr="00F82BEB" w:rsidRDefault="00795763" w:rsidP="006B11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4AC75E4C" w14:textId="77777777" w:rsidR="00795763" w:rsidRPr="00F82BEB" w:rsidRDefault="00795763" w:rsidP="0079576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1520B94" w14:textId="77777777" w:rsidR="00823AF4" w:rsidRPr="00F82BEB" w:rsidRDefault="00823AF4" w:rsidP="0079576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4D139AC3" w14:textId="58EA5880" w:rsidR="00795763" w:rsidRPr="00F82BEB" w:rsidRDefault="00795763" w:rsidP="00795763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2BEB">
        <w:rPr>
          <w:rFonts w:ascii="Arial" w:hAnsi="Arial" w:cs="Arial"/>
          <w:bCs/>
          <w:sz w:val="24"/>
          <w:szCs w:val="24"/>
        </w:rPr>
        <w:t>Dichiara inoltre:</w:t>
      </w:r>
    </w:p>
    <w:p w14:paraId="04250402" w14:textId="77777777" w:rsidR="00795763" w:rsidRPr="00F82BEB" w:rsidRDefault="00795763" w:rsidP="0079576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B177A0D" w14:textId="30EA5743" w:rsidR="00795763" w:rsidRPr="00F82BEB" w:rsidRDefault="00795763" w:rsidP="00795763">
      <w:pPr>
        <w:pStyle w:val="Paragrafoelenco"/>
        <w:numPr>
          <w:ilvl w:val="3"/>
          <w:numId w:val="33"/>
        </w:numPr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2BEB">
        <w:rPr>
          <w:rFonts w:ascii="Arial" w:hAnsi="Arial" w:cs="Arial"/>
          <w:bCs/>
          <w:sz w:val="24"/>
          <w:szCs w:val="24"/>
        </w:rPr>
        <w:lastRenderedPageBreak/>
        <w:t>di aver preso attenta visione dell’</w:t>
      </w:r>
      <w:r w:rsidR="00757C5C" w:rsidRPr="00F82BEB">
        <w:rPr>
          <w:rFonts w:ascii="Arial" w:hAnsi="Arial" w:cs="Arial"/>
          <w:bCs/>
          <w:sz w:val="24"/>
          <w:szCs w:val="24"/>
        </w:rPr>
        <w:t>A</w:t>
      </w:r>
      <w:r w:rsidRPr="00F82BEB">
        <w:rPr>
          <w:rFonts w:ascii="Arial" w:hAnsi="Arial" w:cs="Arial"/>
          <w:bCs/>
          <w:sz w:val="24"/>
          <w:szCs w:val="24"/>
        </w:rPr>
        <w:t xml:space="preserve">vviso </w:t>
      </w:r>
      <w:r w:rsidR="00757C5C" w:rsidRPr="00F82BEB">
        <w:rPr>
          <w:rFonts w:ascii="Arial" w:hAnsi="Arial" w:cs="Arial"/>
          <w:bCs/>
          <w:sz w:val="24"/>
          <w:szCs w:val="24"/>
        </w:rPr>
        <w:t>Pubblico</w:t>
      </w:r>
      <w:r w:rsidRPr="00F82BEB">
        <w:rPr>
          <w:rFonts w:ascii="Arial" w:hAnsi="Arial" w:cs="Arial"/>
          <w:bCs/>
          <w:sz w:val="24"/>
          <w:szCs w:val="24"/>
        </w:rPr>
        <w:t xml:space="preserve"> e di accettare incondizionatamente tutte le disposizioni in esso contenute;</w:t>
      </w:r>
    </w:p>
    <w:p w14:paraId="6EB1F679" w14:textId="468609E6" w:rsidR="00795763" w:rsidRPr="00F82BEB" w:rsidRDefault="00795763" w:rsidP="00795763">
      <w:pPr>
        <w:pStyle w:val="Paragrafoelenco"/>
        <w:numPr>
          <w:ilvl w:val="3"/>
          <w:numId w:val="33"/>
        </w:numPr>
        <w:ind w:left="3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82BEB">
        <w:rPr>
          <w:rFonts w:ascii="Arial" w:hAnsi="Arial" w:cs="Arial"/>
          <w:bCs/>
          <w:sz w:val="24"/>
          <w:szCs w:val="24"/>
        </w:rPr>
        <w:t>di essere consapevole delle sanzioni penali richiamate dall’art. 76 del D.P.R. 445/2000 nel caso di dichiarazioni non veritiere e falsità in atti con riferimento a quanto sopra dichiarato.</w:t>
      </w:r>
    </w:p>
    <w:p w14:paraId="224AC9E1" w14:textId="77777777" w:rsidR="00674780" w:rsidRPr="00F82BEB" w:rsidRDefault="00674780" w:rsidP="00795763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F71DD" w14:textId="77777777" w:rsidR="00674780" w:rsidRPr="00F82BEB" w:rsidRDefault="00674780" w:rsidP="001F4B4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2BEB">
        <w:rPr>
          <w:rFonts w:ascii="Arial" w:hAnsi="Arial" w:cs="Arial"/>
          <w:b/>
          <w:sz w:val="24"/>
          <w:szCs w:val="24"/>
        </w:rPr>
        <w:t>Informazioni sul trattamento dei dati personali</w:t>
      </w:r>
    </w:p>
    <w:p w14:paraId="792FFCCE" w14:textId="21A53D82" w:rsidR="00674780" w:rsidRPr="00F82BEB" w:rsidRDefault="00674780" w:rsidP="001F4B4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2BEB">
        <w:rPr>
          <w:rFonts w:ascii="Arial" w:hAnsi="Arial" w:cs="Arial"/>
          <w:b/>
          <w:sz w:val="24"/>
          <w:szCs w:val="24"/>
        </w:rPr>
        <w:t xml:space="preserve">ai sensi del Regolamento </w:t>
      </w:r>
      <w:r w:rsidR="00B539F0" w:rsidRPr="00F82BEB">
        <w:rPr>
          <w:rFonts w:ascii="Arial" w:hAnsi="Arial" w:cs="Arial"/>
          <w:b/>
          <w:sz w:val="24"/>
          <w:szCs w:val="24"/>
        </w:rPr>
        <w:t xml:space="preserve">Europeo </w:t>
      </w:r>
      <w:r w:rsidRPr="00F82BEB">
        <w:rPr>
          <w:rFonts w:ascii="Arial" w:hAnsi="Arial" w:cs="Arial"/>
          <w:b/>
          <w:sz w:val="24"/>
          <w:szCs w:val="24"/>
        </w:rPr>
        <w:t>2016/679</w:t>
      </w:r>
    </w:p>
    <w:p w14:paraId="41025CA7" w14:textId="77777777" w:rsidR="00674780" w:rsidRPr="00F82BEB" w:rsidRDefault="00674780" w:rsidP="001F4B49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2A94937" w14:textId="36519106" w:rsidR="00674780" w:rsidRPr="00F82BEB" w:rsidRDefault="00B539F0" w:rsidP="001F4B49">
      <w:pPr>
        <w:contextualSpacing/>
        <w:rPr>
          <w:rFonts w:ascii="Arial" w:hAnsi="Arial" w:cs="Arial"/>
          <w:sz w:val="24"/>
          <w:szCs w:val="24"/>
        </w:rPr>
      </w:pPr>
      <w:r w:rsidRPr="00F82BEB">
        <w:rPr>
          <w:rFonts w:ascii="Arial" w:hAnsi="Arial" w:cs="Arial"/>
          <w:sz w:val="24"/>
          <w:szCs w:val="24"/>
        </w:rPr>
        <w:t>Dichiara i</w:t>
      </w:r>
      <w:r w:rsidR="00674780" w:rsidRPr="00F82BEB">
        <w:rPr>
          <w:rFonts w:ascii="Arial" w:hAnsi="Arial" w:cs="Arial"/>
          <w:sz w:val="24"/>
          <w:szCs w:val="24"/>
        </w:rPr>
        <w:t>nfine:</w:t>
      </w:r>
    </w:p>
    <w:p w14:paraId="0864A1E1" w14:textId="02577F6F" w:rsidR="00B539F0" w:rsidRPr="00F82BEB" w:rsidRDefault="00B539F0" w:rsidP="00B539F0">
      <w:pPr>
        <w:pStyle w:val="Paragrafoelenco"/>
        <w:numPr>
          <w:ilvl w:val="0"/>
          <w:numId w:val="2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82BEB">
        <w:rPr>
          <w:rFonts w:ascii="Arial" w:hAnsi="Arial" w:cs="Arial"/>
          <w:sz w:val="24"/>
          <w:szCs w:val="24"/>
        </w:rPr>
        <w:t>di essere consapevole che i dati personali forniti o raccolti dal CSI Piemonte sono trattati secondo quanto previsto dal Regolamento Europeo 2016/679 relativo alla protezione delle persone fisiche con riguardo al trattamento dei dati personali, nonché alla libera circolazione di tali dati e che abroga la direttiva 95/46/CE (di seguito GDPR)</w:t>
      </w:r>
      <w:r w:rsidR="000E371B" w:rsidRPr="00F82BEB">
        <w:rPr>
          <w:rFonts w:ascii="Arial" w:hAnsi="Arial" w:cs="Arial"/>
          <w:sz w:val="24"/>
          <w:szCs w:val="24"/>
        </w:rPr>
        <w:t>;</w:t>
      </w:r>
    </w:p>
    <w:p w14:paraId="17A2FA46" w14:textId="77777777" w:rsidR="00B539F0" w:rsidRPr="00F82BEB" w:rsidRDefault="00B539F0" w:rsidP="00B539F0">
      <w:pPr>
        <w:pStyle w:val="Paragrafoelenco"/>
        <w:numPr>
          <w:ilvl w:val="0"/>
          <w:numId w:val="2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F82BEB">
        <w:rPr>
          <w:rFonts w:ascii="Arial" w:hAnsi="Arial" w:cs="Arial"/>
          <w:sz w:val="24"/>
          <w:szCs w:val="24"/>
        </w:rPr>
        <w:t xml:space="preserve">di essere a conoscenza, ai sensi dell’artt. 13 e 14 del GDPR, che il Titolare del Trattamento di dati personali è il CSI-Piemonte, con sede in Torino, Corso Unione Sovietica 216 nella persona del suo Legale Rappresentante (protocollo@cert.csi.it, tel. 011-3168111). </w:t>
      </w:r>
    </w:p>
    <w:p w14:paraId="1A5F2E50" w14:textId="77777777" w:rsidR="00B539F0" w:rsidRPr="00F82BEB" w:rsidRDefault="00B539F0" w:rsidP="00B539F0">
      <w:pPr>
        <w:ind w:left="283"/>
        <w:contextualSpacing/>
        <w:jc w:val="both"/>
        <w:rPr>
          <w:rFonts w:ascii="Arial" w:hAnsi="Arial" w:cs="Arial"/>
          <w:sz w:val="24"/>
          <w:szCs w:val="24"/>
        </w:rPr>
      </w:pPr>
    </w:p>
    <w:p w14:paraId="2A4C1314" w14:textId="0E8DDDEF" w:rsidR="00674780" w:rsidRPr="00F82BEB" w:rsidRDefault="00B539F0" w:rsidP="00B539F0">
      <w:pPr>
        <w:ind w:left="283"/>
        <w:contextualSpacing/>
        <w:jc w:val="both"/>
        <w:rPr>
          <w:rFonts w:ascii="Arial" w:hAnsi="Arial" w:cs="Arial"/>
          <w:sz w:val="24"/>
          <w:szCs w:val="24"/>
        </w:rPr>
      </w:pPr>
      <w:r w:rsidRPr="00F82BEB">
        <w:rPr>
          <w:rFonts w:ascii="Arial" w:hAnsi="Arial" w:cs="Arial"/>
          <w:sz w:val="24"/>
          <w:szCs w:val="24"/>
        </w:rPr>
        <w:t>Il Titolare ha nominato un Responsabile della Protezione dei dati (RPD o DPO) che può essere contattato al seguente indirizzo e</w:t>
      </w:r>
      <w:r w:rsidR="00795763" w:rsidRPr="00F82BEB">
        <w:rPr>
          <w:rFonts w:ascii="Arial" w:hAnsi="Arial" w:cs="Arial"/>
          <w:sz w:val="24"/>
          <w:szCs w:val="24"/>
        </w:rPr>
        <w:t>-</w:t>
      </w:r>
      <w:r w:rsidRPr="00F82BEB">
        <w:rPr>
          <w:rFonts w:ascii="Arial" w:hAnsi="Arial" w:cs="Arial"/>
          <w:sz w:val="24"/>
          <w:szCs w:val="24"/>
        </w:rPr>
        <w:t>mail: rpd.privacy@csi.it.</w:t>
      </w:r>
    </w:p>
    <w:p w14:paraId="4384BB3C" w14:textId="77777777" w:rsidR="00377C62" w:rsidRPr="00F82BEB" w:rsidRDefault="00377C62" w:rsidP="001F4B49">
      <w:pPr>
        <w:ind w:left="4956"/>
        <w:contextualSpacing/>
        <w:jc w:val="both"/>
        <w:rPr>
          <w:rFonts w:ascii="Arial" w:hAnsi="Arial" w:cs="Arial"/>
          <w:sz w:val="24"/>
          <w:szCs w:val="24"/>
        </w:rPr>
      </w:pPr>
    </w:p>
    <w:p w14:paraId="7E6660A1" w14:textId="77777777" w:rsidR="00B539F0" w:rsidRPr="00F82BEB" w:rsidRDefault="00B539F0" w:rsidP="00027AE5">
      <w:pPr>
        <w:ind w:left="4956"/>
        <w:contextualSpacing/>
        <w:jc w:val="center"/>
        <w:rPr>
          <w:rFonts w:ascii="Arial" w:hAnsi="Arial" w:cs="Arial"/>
          <w:sz w:val="24"/>
          <w:szCs w:val="24"/>
        </w:rPr>
      </w:pPr>
    </w:p>
    <w:p w14:paraId="560FC5E3" w14:textId="1E8FD033" w:rsidR="00FC14CB" w:rsidRPr="00F82BEB" w:rsidRDefault="00B539F0" w:rsidP="00027AE5">
      <w:pPr>
        <w:ind w:left="4956"/>
        <w:contextualSpacing/>
        <w:jc w:val="center"/>
        <w:rPr>
          <w:rFonts w:ascii="Arial" w:hAnsi="Arial" w:cs="Arial"/>
          <w:sz w:val="24"/>
          <w:szCs w:val="24"/>
        </w:rPr>
      </w:pPr>
      <w:r w:rsidRPr="00F82BEB">
        <w:rPr>
          <w:rFonts w:ascii="Arial" w:hAnsi="Arial" w:cs="Arial"/>
          <w:sz w:val="24"/>
          <w:szCs w:val="24"/>
        </w:rPr>
        <w:t>Firmato digitalmente</w:t>
      </w:r>
    </w:p>
    <w:p w14:paraId="36276E2E" w14:textId="77777777" w:rsidR="00FC14CB" w:rsidRPr="00F82BEB" w:rsidRDefault="00FC14CB" w:rsidP="001F4B49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1BAB6F3" w14:textId="72356141" w:rsidR="00FC14CB" w:rsidRPr="00F82BEB" w:rsidRDefault="00FC14CB" w:rsidP="00B539F0">
      <w:pPr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67B8A514" w14:textId="77777777" w:rsidR="00377C62" w:rsidRPr="00F82BEB" w:rsidRDefault="00377C62" w:rsidP="001F4B49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377C62" w:rsidRPr="00F82BEB" w:rsidSect="000054DE">
      <w:headerReference w:type="default" r:id="rId8"/>
      <w:footerReference w:type="default" r:id="rId9"/>
      <w:pgSz w:w="11907" w:h="16840" w:code="9"/>
      <w:pgMar w:top="1135" w:right="1418" w:bottom="212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83DA" w14:textId="77777777" w:rsidR="0087721C" w:rsidRDefault="0087721C">
      <w:r>
        <w:separator/>
      </w:r>
    </w:p>
  </w:endnote>
  <w:endnote w:type="continuationSeparator" w:id="0">
    <w:p w14:paraId="578C410B" w14:textId="77777777" w:rsidR="0087721C" w:rsidRDefault="0087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66E" w14:textId="77777777" w:rsidR="00FC14CB" w:rsidRPr="001F4B49" w:rsidRDefault="00FC14CB">
    <w:pPr>
      <w:pStyle w:val="Pidipagina"/>
      <w:rPr>
        <w:rFonts w:asciiTheme="minorHAnsi" w:hAnsiTheme="minorHAnsi" w:cstheme="minorHAnsi"/>
      </w:rPr>
    </w:pPr>
    <w:r w:rsidRPr="001F4B49">
      <w:rPr>
        <w:rFonts w:asciiTheme="minorHAnsi" w:hAnsiTheme="minorHAnsi" w:cstheme="minorHAnsi"/>
      </w:rPr>
      <w:t xml:space="preserve">Pagina </w:t>
    </w:r>
    <w:r w:rsidRPr="001F4B49">
      <w:rPr>
        <w:rFonts w:asciiTheme="minorHAnsi" w:hAnsiTheme="minorHAnsi" w:cstheme="minorHAnsi"/>
      </w:rPr>
      <w:fldChar w:fldCharType="begin"/>
    </w:r>
    <w:r w:rsidRPr="001F4B49">
      <w:rPr>
        <w:rFonts w:asciiTheme="minorHAnsi" w:hAnsiTheme="minorHAnsi" w:cstheme="minorHAnsi"/>
      </w:rPr>
      <w:instrText xml:space="preserve"> PAGE </w:instrText>
    </w:r>
    <w:r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2</w:t>
    </w:r>
    <w:r w:rsidRPr="001F4B49">
      <w:rPr>
        <w:rFonts w:asciiTheme="minorHAnsi" w:hAnsiTheme="minorHAnsi" w:cstheme="minorHAnsi"/>
      </w:rPr>
      <w:fldChar w:fldCharType="end"/>
    </w:r>
    <w:r w:rsidRPr="001F4B49">
      <w:rPr>
        <w:rFonts w:asciiTheme="minorHAnsi" w:hAnsiTheme="minorHAnsi" w:cstheme="minorHAnsi"/>
      </w:rPr>
      <w:t xml:space="preserve"> di </w:t>
    </w:r>
    <w:r w:rsidR="009F1E18" w:rsidRPr="001F4B49">
      <w:rPr>
        <w:rFonts w:asciiTheme="minorHAnsi" w:hAnsiTheme="minorHAnsi" w:cstheme="minorHAnsi"/>
      </w:rPr>
      <w:fldChar w:fldCharType="begin"/>
    </w:r>
    <w:r w:rsidR="009F1E18" w:rsidRPr="001F4B49">
      <w:rPr>
        <w:rFonts w:asciiTheme="minorHAnsi" w:hAnsiTheme="minorHAnsi" w:cstheme="minorHAnsi"/>
      </w:rPr>
      <w:instrText xml:space="preserve"> NUMPAGES </w:instrText>
    </w:r>
    <w:r w:rsidR="009F1E18" w:rsidRPr="001F4B49">
      <w:rPr>
        <w:rFonts w:asciiTheme="minorHAnsi" w:hAnsiTheme="minorHAnsi" w:cstheme="minorHAnsi"/>
      </w:rPr>
      <w:fldChar w:fldCharType="separate"/>
    </w:r>
    <w:r w:rsidR="009F1E18" w:rsidRPr="001F4B49">
      <w:rPr>
        <w:rFonts w:asciiTheme="minorHAnsi" w:hAnsiTheme="minorHAnsi" w:cstheme="minorHAnsi"/>
        <w:noProof/>
      </w:rPr>
      <w:t>3</w:t>
    </w:r>
    <w:r w:rsidR="009F1E18" w:rsidRPr="001F4B4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CD3B" w14:textId="77777777" w:rsidR="0087721C" w:rsidRDefault="0087721C">
      <w:r>
        <w:separator/>
      </w:r>
    </w:p>
  </w:footnote>
  <w:footnote w:type="continuationSeparator" w:id="0">
    <w:p w14:paraId="7E01573C" w14:textId="77777777" w:rsidR="0087721C" w:rsidRDefault="0087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6874" w14:textId="77777777"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847BC"/>
    <w:multiLevelType w:val="hybridMultilevel"/>
    <w:tmpl w:val="314C9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706F"/>
    <w:multiLevelType w:val="hybridMultilevel"/>
    <w:tmpl w:val="27D0CF4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E0D5F"/>
    <w:multiLevelType w:val="hybridMultilevel"/>
    <w:tmpl w:val="54B064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C03845"/>
    <w:multiLevelType w:val="hybridMultilevel"/>
    <w:tmpl w:val="ED54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60E"/>
    <w:multiLevelType w:val="hybridMultilevel"/>
    <w:tmpl w:val="E33AE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D4234"/>
    <w:multiLevelType w:val="hybridMultilevel"/>
    <w:tmpl w:val="FE2CA500"/>
    <w:lvl w:ilvl="0" w:tplc="F46ED5EA">
      <w:numFmt w:val="bullet"/>
      <w:lvlText w:val="-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07FA0"/>
    <w:multiLevelType w:val="hybridMultilevel"/>
    <w:tmpl w:val="7C485C42"/>
    <w:lvl w:ilvl="0" w:tplc="DFDCBA6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E031F40"/>
    <w:multiLevelType w:val="hybridMultilevel"/>
    <w:tmpl w:val="0CB2493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F">
      <w:start w:val="1"/>
      <w:numFmt w:val="decimal"/>
      <w:lvlText w:val="%4."/>
      <w:lvlJc w:val="left"/>
      <w:pPr>
        <w:ind w:left="2945" w:hanging="360"/>
      </w:p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94CA0"/>
    <w:multiLevelType w:val="hybridMultilevel"/>
    <w:tmpl w:val="5F5A9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1253CF"/>
    <w:multiLevelType w:val="multilevel"/>
    <w:tmpl w:val="CA8E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8432802"/>
    <w:multiLevelType w:val="hybridMultilevel"/>
    <w:tmpl w:val="16D67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6" w15:restartNumberingAfterBreak="0">
    <w:nsid w:val="3C486886"/>
    <w:multiLevelType w:val="hybridMultilevel"/>
    <w:tmpl w:val="677EB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50FEB"/>
    <w:multiLevelType w:val="hybridMultilevel"/>
    <w:tmpl w:val="E45AF268"/>
    <w:lvl w:ilvl="0" w:tplc="2358502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1D02"/>
    <w:multiLevelType w:val="hybridMultilevel"/>
    <w:tmpl w:val="16DE87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66F0F"/>
    <w:multiLevelType w:val="hybridMultilevel"/>
    <w:tmpl w:val="075A7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F0AEC"/>
    <w:multiLevelType w:val="hybridMultilevel"/>
    <w:tmpl w:val="6FB613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F10ADE"/>
    <w:multiLevelType w:val="hybridMultilevel"/>
    <w:tmpl w:val="351E4448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C2840A0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712BEF"/>
    <w:multiLevelType w:val="hybridMultilevel"/>
    <w:tmpl w:val="548CFB4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741623"/>
    <w:multiLevelType w:val="hybridMultilevel"/>
    <w:tmpl w:val="038A03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052BB"/>
    <w:multiLevelType w:val="hybridMultilevel"/>
    <w:tmpl w:val="DC4C0B14"/>
    <w:lvl w:ilvl="0" w:tplc="32A8AC0C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76E04AC8"/>
    <w:multiLevelType w:val="hybridMultilevel"/>
    <w:tmpl w:val="1BA277DE"/>
    <w:lvl w:ilvl="0" w:tplc="DC541C54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"/>
  </w:num>
  <w:num w:numId="4">
    <w:abstractNumId w:val="21"/>
  </w:num>
  <w:num w:numId="5">
    <w:abstractNumId w:val="16"/>
  </w:num>
  <w:num w:numId="6">
    <w:abstractNumId w:val="8"/>
  </w:num>
  <w:num w:numId="7">
    <w:abstractNumId w:val="17"/>
  </w:num>
  <w:num w:numId="8">
    <w:abstractNumId w:val="19"/>
  </w:num>
  <w:num w:numId="9">
    <w:abstractNumId w:val="25"/>
  </w:num>
  <w:num w:numId="10">
    <w:abstractNumId w:val="27"/>
  </w:num>
  <w:num w:numId="11">
    <w:abstractNumId w:val="10"/>
  </w:num>
  <w:num w:numId="12">
    <w:abstractNumId w:val="14"/>
  </w:num>
  <w:num w:numId="13">
    <w:abstractNumId w:val="24"/>
  </w:num>
  <w:num w:numId="14">
    <w:abstractNumId w:val="20"/>
  </w:num>
  <w:num w:numId="15">
    <w:abstractNumId w:val="28"/>
  </w:num>
  <w:num w:numId="16">
    <w:abstractNumId w:val="11"/>
  </w:num>
  <w:num w:numId="17">
    <w:abstractNumId w:val="15"/>
  </w:num>
  <w:num w:numId="18">
    <w:abstractNumId w:val="7"/>
  </w:num>
  <w:num w:numId="19">
    <w:abstractNumId w:val="32"/>
  </w:num>
  <w:num w:numId="20">
    <w:abstractNumId w:val="5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</w:num>
  <w:num w:numId="2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</w:num>
  <w:num w:numId="25">
    <w:abstractNumId w:val="9"/>
  </w:num>
  <w:num w:numId="26">
    <w:abstractNumId w:val="3"/>
  </w:num>
  <w:num w:numId="27">
    <w:abstractNumId w:val="6"/>
  </w:num>
  <w:num w:numId="28">
    <w:abstractNumId w:val="37"/>
  </w:num>
  <w:num w:numId="29">
    <w:abstractNumId w:val="23"/>
  </w:num>
  <w:num w:numId="30">
    <w:abstractNumId w:val="2"/>
  </w:num>
  <w:num w:numId="31">
    <w:abstractNumId w:val="33"/>
  </w:num>
  <w:num w:numId="32">
    <w:abstractNumId w:val="26"/>
  </w:num>
  <w:num w:numId="33">
    <w:abstractNumId w:val="29"/>
  </w:num>
  <w:num w:numId="34">
    <w:abstractNumId w:val="36"/>
  </w:num>
  <w:num w:numId="35">
    <w:abstractNumId w:val="12"/>
  </w:num>
  <w:num w:numId="3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2"/>
  </w:num>
  <w:num w:numId="40">
    <w:abstractNumId w:val="13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2C"/>
    <w:rsid w:val="000054DE"/>
    <w:rsid w:val="000136BF"/>
    <w:rsid w:val="000244DE"/>
    <w:rsid w:val="00027AE5"/>
    <w:rsid w:val="00033498"/>
    <w:rsid w:val="000877FA"/>
    <w:rsid w:val="00087ACF"/>
    <w:rsid w:val="000904DA"/>
    <w:rsid w:val="000A1B2D"/>
    <w:rsid w:val="000C1191"/>
    <w:rsid w:val="000C5C47"/>
    <w:rsid w:val="000D3F23"/>
    <w:rsid w:val="000D6C29"/>
    <w:rsid w:val="000E371B"/>
    <w:rsid w:val="000E4FB0"/>
    <w:rsid w:val="000F2FB1"/>
    <w:rsid w:val="000F7268"/>
    <w:rsid w:val="00112DE7"/>
    <w:rsid w:val="00115DBB"/>
    <w:rsid w:val="0012583F"/>
    <w:rsid w:val="00125DB3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61DF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E63AE"/>
    <w:rsid w:val="001F1DDB"/>
    <w:rsid w:val="001F21E9"/>
    <w:rsid w:val="001F4B49"/>
    <w:rsid w:val="002000B4"/>
    <w:rsid w:val="002003B8"/>
    <w:rsid w:val="00206B4B"/>
    <w:rsid w:val="00217602"/>
    <w:rsid w:val="00224EA5"/>
    <w:rsid w:val="00225E61"/>
    <w:rsid w:val="00250936"/>
    <w:rsid w:val="002567E9"/>
    <w:rsid w:val="00264768"/>
    <w:rsid w:val="002672E9"/>
    <w:rsid w:val="00274FF6"/>
    <w:rsid w:val="002813A9"/>
    <w:rsid w:val="00292CB0"/>
    <w:rsid w:val="002B46BC"/>
    <w:rsid w:val="002C6A53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2147"/>
    <w:rsid w:val="003379A7"/>
    <w:rsid w:val="00346E7E"/>
    <w:rsid w:val="00375195"/>
    <w:rsid w:val="00377C62"/>
    <w:rsid w:val="00380F90"/>
    <w:rsid w:val="00384A52"/>
    <w:rsid w:val="003B0FC8"/>
    <w:rsid w:val="003B60DF"/>
    <w:rsid w:val="003C7084"/>
    <w:rsid w:val="003D2386"/>
    <w:rsid w:val="003D352F"/>
    <w:rsid w:val="003D3737"/>
    <w:rsid w:val="003D4742"/>
    <w:rsid w:val="003F6A25"/>
    <w:rsid w:val="004152E6"/>
    <w:rsid w:val="00425763"/>
    <w:rsid w:val="00425CCC"/>
    <w:rsid w:val="00431EA9"/>
    <w:rsid w:val="004322F9"/>
    <w:rsid w:val="00432CF2"/>
    <w:rsid w:val="00442FAB"/>
    <w:rsid w:val="00450061"/>
    <w:rsid w:val="004661E9"/>
    <w:rsid w:val="004761F5"/>
    <w:rsid w:val="0047702A"/>
    <w:rsid w:val="00482A7A"/>
    <w:rsid w:val="00495C31"/>
    <w:rsid w:val="004A76B2"/>
    <w:rsid w:val="004B1CE9"/>
    <w:rsid w:val="004B6B4C"/>
    <w:rsid w:val="004D6010"/>
    <w:rsid w:val="004E2AAA"/>
    <w:rsid w:val="004E43C7"/>
    <w:rsid w:val="004F0737"/>
    <w:rsid w:val="00505F87"/>
    <w:rsid w:val="00512C17"/>
    <w:rsid w:val="00522471"/>
    <w:rsid w:val="0054183F"/>
    <w:rsid w:val="00545C86"/>
    <w:rsid w:val="00547215"/>
    <w:rsid w:val="00557A7C"/>
    <w:rsid w:val="00560142"/>
    <w:rsid w:val="005713EA"/>
    <w:rsid w:val="00580A2B"/>
    <w:rsid w:val="005C0B0A"/>
    <w:rsid w:val="005C3993"/>
    <w:rsid w:val="005C7401"/>
    <w:rsid w:val="005E031F"/>
    <w:rsid w:val="005E2129"/>
    <w:rsid w:val="005E2C2B"/>
    <w:rsid w:val="005E3C2C"/>
    <w:rsid w:val="005E756D"/>
    <w:rsid w:val="005E782C"/>
    <w:rsid w:val="006016FC"/>
    <w:rsid w:val="00603CF8"/>
    <w:rsid w:val="006242B5"/>
    <w:rsid w:val="006265D6"/>
    <w:rsid w:val="00632B7D"/>
    <w:rsid w:val="0064426E"/>
    <w:rsid w:val="00644CE7"/>
    <w:rsid w:val="00645B32"/>
    <w:rsid w:val="006476A7"/>
    <w:rsid w:val="006615B5"/>
    <w:rsid w:val="00674780"/>
    <w:rsid w:val="00682A41"/>
    <w:rsid w:val="00694810"/>
    <w:rsid w:val="006B40AF"/>
    <w:rsid w:val="006B672C"/>
    <w:rsid w:val="006C2C98"/>
    <w:rsid w:val="006D0C01"/>
    <w:rsid w:val="006D41BC"/>
    <w:rsid w:val="006E51F1"/>
    <w:rsid w:val="006F103F"/>
    <w:rsid w:val="007020CB"/>
    <w:rsid w:val="0072328F"/>
    <w:rsid w:val="007412C5"/>
    <w:rsid w:val="00742489"/>
    <w:rsid w:val="007452FF"/>
    <w:rsid w:val="00746367"/>
    <w:rsid w:val="00757C5C"/>
    <w:rsid w:val="00763B54"/>
    <w:rsid w:val="00765472"/>
    <w:rsid w:val="00773760"/>
    <w:rsid w:val="00782C6F"/>
    <w:rsid w:val="007849CB"/>
    <w:rsid w:val="00795763"/>
    <w:rsid w:val="007A0088"/>
    <w:rsid w:val="007C2456"/>
    <w:rsid w:val="007C4E40"/>
    <w:rsid w:val="007D201C"/>
    <w:rsid w:val="007E1107"/>
    <w:rsid w:val="008055D2"/>
    <w:rsid w:val="00807B1C"/>
    <w:rsid w:val="00823AF4"/>
    <w:rsid w:val="00823DEE"/>
    <w:rsid w:val="00823E9C"/>
    <w:rsid w:val="00840BAC"/>
    <w:rsid w:val="00842EB9"/>
    <w:rsid w:val="00876647"/>
    <w:rsid w:val="0087721C"/>
    <w:rsid w:val="00882203"/>
    <w:rsid w:val="008A2767"/>
    <w:rsid w:val="008A6930"/>
    <w:rsid w:val="008B3E4A"/>
    <w:rsid w:val="008B5E59"/>
    <w:rsid w:val="008C5D0A"/>
    <w:rsid w:val="008D06A0"/>
    <w:rsid w:val="008D490D"/>
    <w:rsid w:val="008D4C2E"/>
    <w:rsid w:val="008E3B08"/>
    <w:rsid w:val="008E78E6"/>
    <w:rsid w:val="008F1017"/>
    <w:rsid w:val="008F127C"/>
    <w:rsid w:val="008F243E"/>
    <w:rsid w:val="00904902"/>
    <w:rsid w:val="00910854"/>
    <w:rsid w:val="00923C33"/>
    <w:rsid w:val="00961922"/>
    <w:rsid w:val="009815FF"/>
    <w:rsid w:val="00995814"/>
    <w:rsid w:val="0099630D"/>
    <w:rsid w:val="009A0632"/>
    <w:rsid w:val="009D22D4"/>
    <w:rsid w:val="009D269E"/>
    <w:rsid w:val="009E207D"/>
    <w:rsid w:val="009E24C4"/>
    <w:rsid w:val="009E5672"/>
    <w:rsid w:val="009F083A"/>
    <w:rsid w:val="009F1E18"/>
    <w:rsid w:val="00A0054D"/>
    <w:rsid w:val="00A04593"/>
    <w:rsid w:val="00A17395"/>
    <w:rsid w:val="00A30270"/>
    <w:rsid w:val="00A40D39"/>
    <w:rsid w:val="00A42096"/>
    <w:rsid w:val="00A50BFE"/>
    <w:rsid w:val="00A645B6"/>
    <w:rsid w:val="00A700DC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1A8"/>
    <w:rsid w:val="00B45F21"/>
    <w:rsid w:val="00B539F0"/>
    <w:rsid w:val="00B66E0E"/>
    <w:rsid w:val="00B71AC1"/>
    <w:rsid w:val="00B76558"/>
    <w:rsid w:val="00B822BA"/>
    <w:rsid w:val="00B91113"/>
    <w:rsid w:val="00BA739C"/>
    <w:rsid w:val="00BB3D0C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C7704"/>
    <w:rsid w:val="00CC7E81"/>
    <w:rsid w:val="00CD5580"/>
    <w:rsid w:val="00CE74E2"/>
    <w:rsid w:val="00CF552B"/>
    <w:rsid w:val="00CF5702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91993"/>
    <w:rsid w:val="00DA7543"/>
    <w:rsid w:val="00DB1A51"/>
    <w:rsid w:val="00DB3299"/>
    <w:rsid w:val="00DB7F1B"/>
    <w:rsid w:val="00DE1B33"/>
    <w:rsid w:val="00E028D8"/>
    <w:rsid w:val="00E07421"/>
    <w:rsid w:val="00E14364"/>
    <w:rsid w:val="00E327FB"/>
    <w:rsid w:val="00E4113C"/>
    <w:rsid w:val="00E70788"/>
    <w:rsid w:val="00E75D33"/>
    <w:rsid w:val="00E7753E"/>
    <w:rsid w:val="00E77D7B"/>
    <w:rsid w:val="00E80EFA"/>
    <w:rsid w:val="00EC4A68"/>
    <w:rsid w:val="00EC7833"/>
    <w:rsid w:val="00ED26D3"/>
    <w:rsid w:val="00EE2C90"/>
    <w:rsid w:val="00EF7478"/>
    <w:rsid w:val="00F032B0"/>
    <w:rsid w:val="00F065DC"/>
    <w:rsid w:val="00F116DA"/>
    <w:rsid w:val="00F12F43"/>
    <w:rsid w:val="00F16A9C"/>
    <w:rsid w:val="00F3248D"/>
    <w:rsid w:val="00F34624"/>
    <w:rsid w:val="00F34D55"/>
    <w:rsid w:val="00F4370A"/>
    <w:rsid w:val="00F5368A"/>
    <w:rsid w:val="00F56BD4"/>
    <w:rsid w:val="00F65969"/>
    <w:rsid w:val="00F66A79"/>
    <w:rsid w:val="00F670B2"/>
    <w:rsid w:val="00F7289C"/>
    <w:rsid w:val="00F8168D"/>
    <w:rsid w:val="00F82BEB"/>
    <w:rsid w:val="00F84BB8"/>
    <w:rsid w:val="00F91E74"/>
    <w:rsid w:val="00F94CA4"/>
    <w:rsid w:val="00F9500B"/>
    <w:rsid w:val="00F978F3"/>
    <w:rsid w:val="00FA50C7"/>
    <w:rsid w:val="00FA550E"/>
    <w:rsid w:val="00FB64DE"/>
    <w:rsid w:val="00FC14CB"/>
    <w:rsid w:val="00FD1E88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7AA5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C5C"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qFormat/>
    <w:rsid w:val="00B145AB"/>
    <w:pPr>
      <w:ind w:left="708"/>
    </w:p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qFormat/>
    <w:rsid w:val="00557A7C"/>
  </w:style>
  <w:style w:type="table" w:customStyle="1" w:styleId="Grigliatabella1">
    <w:name w:val="Griglia tabella1"/>
    <w:basedOn w:val="Tabellanormale"/>
    <w:next w:val="Grigliatabella"/>
    <w:uiPriority w:val="39"/>
    <w:rsid w:val="00674780"/>
    <w:pPr>
      <w:widowControl w:val="0"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674780"/>
    <w:rPr>
      <w:color w:val="0563C1"/>
      <w:u w:val="single"/>
    </w:rPr>
  </w:style>
  <w:style w:type="paragraph" w:customStyle="1" w:styleId="Default">
    <w:name w:val="Default"/>
    <w:rsid w:val="002567E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D3F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D3F23"/>
  </w:style>
  <w:style w:type="character" w:styleId="Rimandocommento">
    <w:name w:val="annotation reference"/>
    <w:basedOn w:val="Carpredefinitoparagrafo"/>
    <w:uiPriority w:val="99"/>
    <w:semiHidden/>
    <w:unhideWhenUsed/>
    <w:rsid w:val="00380F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0F9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0F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0F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0F90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semiHidden/>
    <w:rsid w:val="00161D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B823-FD5A-4FB4-9750-EA0BF2C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4528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CARBONE Maria Antonietta 1078</cp:lastModifiedBy>
  <cp:revision>3</cp:revision>
  <cp:lastPrinted>2022-10-28T08:36:00Z</cp:lastPrinted>
  <dcterms:created xsi:type="dcterms:W3CDTF">2022-12-13T16:02:00Z</dcterms:created>
  <dcterms:modified xsi:type="dcterms:W3CDTF">2022-12-15T08:24:00Z</dcterms:modified>
</cp:coreProperties>
</file>